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467B" w14:textId="77777777" w:rsidR="00DF6F6E" w:rsidRPr="00F215DA" w:rsidRDefault="00DF6F6E" w:rsidP="00DF6F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1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Скачено с сайта </w:t>
      </w:r>
      <w:hyperlink r:id="rId5" w:history="1">
        <w:r w:rsidRPr="00F215DA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https://pumpmuscles.ru</w:t>
        </w:r>
      </w:hyperlink>
    </w:p>
    <w:p w14:paraId="73430A34" w14:textId="292451AE" w:rsidR="00184EEE" w:rsidRDefault="00DF6F6E" w:rsidP="00DF6F6E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– меню на 7 дней (неделю) при артрозе суставов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A80965" w:rsidRPr="00A80965" w14:paraId="2C8C8FB8" w14:textId="77777777" w:rsidTr="00A80965">
        <w:trPr>
          <w:trHeight w:val="405"/>
        </w:trPr>
        <w:tc>
          <w:tcPr>
            <w:tcW w:w="1250" w:type="pct"/>
            <w:shd w:val="clear" w:color="auto" w:fill="4DBF2A"/>
            <w:vAlign w:val="center"/>
            <w:hideMark/>
          </w:tcPr>
          <w:p w14:paraId="298750CE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250" w:type="pct"/>
            <w:shd w:val="clear" w:color="auto" w:fill="4DBF2A"/>
            <w:vAlign w:val="center"/>
            <w:hideMark/>
          </w:tcPr>
          <w:p w14:paraId="4733B14C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50" w:type="pct"/>
            <w:shd w:val="clear" w:color="auto" w:fill="4DBF2A"/>
            <w:vAlign w:val="center"/>
            <w:hideMark/>
          </w:tcPr>
          <w:p w14:paraId="25258EDF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50" w:type="pct"/>
            <w:shd w:val="clear" w:color="auto" w:fill="4DBF2A"/>
            <w:vAlign w:val="center"/>
            <w:hideMark/>
          </w:tcPr>
          <w:p w14:paraId="2CE6C7D2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</w:tr>
      <w:tr w:rsidR="00A80965" w:rsidRPr="00A80965" w14:paraId="2D97801C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277243D0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50" w:type="pct"/>
            <w:vAlign w:val="center"/>
            <w:hideMark/>
          </w:tcPr>
          <w:p w14:paraId="65A03E5A" w14:textId="77777777" w:rsidR="00A80965" w:rsidRPr="00A80965" w:rsidRDefault="00A80965" w:rsidP="00A80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Твороженная запеканка</w:t>
            </w:r>
          </w:p>
          <w:p w14:paraId="4F8500F3" w14:textId="77777777" w:rsidR="00A80965" w:rsidRPr="00A80965" w:rsidRDefault="00A80965" w:rsidP="00A80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с зеленным чаем</w:t>
            </w:r>
          </w:p>
        </w:tc>
        <w:tc>
          <w:tcPr>
            <w:tcW w:w="1250" w:type="pct"/>
            <w:vAlign w:val="center"/>
            <w:hideMark/>
          </w:tcPr>
          <w:p w14:paraId="3C824697" w14:textId="77777777" w:rsidR="00A80965" w:rsidRPr="00A80965" w:rsidRDefault="00A80965" w:rsidP="00A809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Молочная, гречневая каша + с лососем</w:t>
            </w:r>
          </w:p>
          <w:p w14:paraId="6CDAE04D" w14:textId="77777777" w:rsidR="00A80965" w:rsidRPr="00A80965" w:rsidRDefault="00A80965" w:rsidP="00A809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Морковный сок</w:t>
            </w:r>
          </w:p>
        </w:tc>
        <w:tc>
          <w:tcPr>
            <w:tcW w:w="1250" w:type="pct"/>
            <w:vAlign w:val="center"/>
            <w:hideMark/>
          </w:tcPr>
          <w:p w14:paraId="23DBD4D3" w14:textId="77777777" w:rsidR="00A80965" w:rsidRPr="00A80965" w:rsidRDefault="00A80965" w:rsidP="00A809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Печенный картофель с куриной грудкой</w:t>
            </w:r>
          </w:p>
          <w:p w14:paraId="43805707" w14:textId="77777777" w:rsidR="00A80965" w:rsidRPr="00A80965" w:rsidRDefault="00A80965" w:rsidP="00A809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на травах</w:t>
            </w:r>
          </w:p>
        </w:tc>
      </w:tr>
      <w:tr w:rsidR="00A80965" w:rsidRPr="00A80965" w14:paraId="6F081D71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281A8079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50" w:type="pct"/>
            <w:vAlign w:val="center"/>
            <w:hideMark/>
          </w:tcPr>
          <w:p w14:paraId="1BBF74AE" w14:textId="77777777" w:rsidR="00A80965" w:rsidRPr="00A80965" w:rsidRDefault="00A80965" w:rsidP="00A80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Варенные яйца</w:t>
            </w:r>
          </w:p>
          <w:p w14:paraId="1AEBFF12" w14:textId="77777777" w:rsidR="00A80965" w:rsidRPr="00A80965" w:rsidRDefault="00A80965" w:rsidP="00A80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Гранатовый сок</w:t>
            </w:r>
          </w:p>
        </w:tc>
        <w:tc>
          <w:tcPr>
            <w:tcW w:w="1250" w:type="pct"/>
            <w:vAlign w:val="center"/>
            <w:hideMark/>
          </w:tcPr>
          <w:p w14:paraId="6AA5106E" w14:textId="77777777" w:rsidR="00A80965" w:rsidRPr="00A80965" w:rsidRDefault="00A80965" w:rsidP="00A809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Мятная картошка (пюре)</w:t>
            </w:r>
          </w:p>
          <w:p w14:paraId="59744352" w14:textId="77777777" w:rsidR="00A80965" w:rsidRPr="00A80965" w:rsidRDefault="00A80965" w:rsidP="00A809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фруктовый</w:t>
            </w:r>
          </w:p>
        </w:tc>
        <w:tc>
          <w:tcPr>
            <w:tcW w:w="1250" w:type="pct"/>
            <w:vAlign w:val="center"/>
            <w:hideMark/>
          </w:tcPr>
          <w:p w14:paraId="5C478830" w14:textId="77777777" w:rsidR="00A80965" w:rsidRPr="00A80965" w:rsidRDefault="00A80965" w:rsidP="00A809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нежирного кефира</w:t>
            </w:r>
          </w:p>
          <w:p w14:paraId="3F408CC1" w14:textId="77777777" w:rsidR="00A80965" w:rsidRPr="00A80965" w:rsidRDefault="00A80965" w:rsidP="00A809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 </w:t>
            </w:r>
            <w:proofErr w:type="spellStart"/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</w:t>
            </w:r>
            <w:proofErr w:type="spellEnd"/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-фруктовое</w:t>
            </w:r>
          </w:p>
          <w:p w14:paraId="2A64907F" w14:textId="77777777" w:rsidR="00A80965" w:rsidRPr="00A80965" w:rsidRDefault="00A80965" w:rsidP="00A809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Грецкий орех</w:t>
            </w:r>
          </w:p>
        </w:tc>
      </w:tr>
      <w:tr w:rsidR="00A80965" w:rsidRPr="00A80965" w14:paraId="3ED92E0C" w14:textId="77777777" w:rsidTr="00A80965">
        <w:trPr>
          <w:trHeight w:val="36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255E78EE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50" w:type="pct"/>
            <w:vAlign w:val="center"/>
            <w:hideMark/>
          </w:tcPr>
          <w:p w14:paraId="3452061F" w14:textId="77777777" w:rsidR="00A80965" w:rsidRPr="00A80965" w:rsidRDefault="00A80965" w:rsidP="00A809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с зеленым луком, укропом</w:t>
            </w:r>
            <w:r w:rsidRPr="00A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(следите за тем, чтобы не пригорал)</w:t>
            </w:r>
          </w:p>
          <w:p w14:paraId="49C1ADED" w14:textId="77777777" w:rsidR="00A80965" w:rsidRPr="00A80965" w:rsidRDefault="00A80965" w:rsidP="00A809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из яблок</w:t>
            </w:r>
          </w:p>
        </w:tc>
        <w:tc>
          <w:tcPr>
            <w:tcW w:w="1250" w:type="pct"/>
            <w:vAlign w:val="center"/>
            <w:hideMark/>
          </w:tcPr>
          <w:p w14:paraId="263A2EB2" w14:textId="77777777" w:rsidR="00A80965" w:rsidRPr="00A80965" w:rsidRDefault="00A80965" w:rsidP="00A809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"Артек", с кусочками фруктов (курага, чернослив, инжир по желанию)</w:t>
            </w:r>
          </w:p>
          <w:p w14:paraId="211E3516" w14:textId="77777777" w:rsidR="00A80965" w:rsidRPr="00A80965" w:rsidRDefault="00A80965" w:rsidP="00A809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травяной</w:t>
            </w:r>
          </w:p>
        </w:tc>
        <w:tc>
          <w:tcPr>
            <w:tcW w:w="1250" w:type="pct"/>
            <w:vAlign w:val="center"/>
            <w:hideMark/>
          </w:tcPr>
          <w:p w14:paraId="1EE75F57" w14:textId="77777777" w:rsidR="00A80965" w:rsidRPr="00A80965" w:rsidRDefault="00A80965" w:rsidP="00A809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капусты брокколи</w:t>
            </w:r>
          </w:p>
          <w:p w14:paraId="2D4157FC" w14:textId="77777777" w:rsidR="00A80965" w:rsidRPr="00A80965" w:rsidRDefault="00A80965" w:rsidP="00A809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не более 2,5% жирности</w:t>
            </w:r>
          </w:p>
        </w:tc>
      </w:tr>
      <w:tr w:rsidR="00A80965" w:rsidRPr="00A80965" w14:paraId="3191EE17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2CC8517C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50" w:type="pct"/>
            <w:vAlign w:val="center"/>
            <w:hideMark/>
          </w:tcPr>
          <w:p w14:paraId="1BEAD4B2" w14:textId="77777777" w:rsidR="00A80965" w:rsidRPr="00A80965" w:rsidRDefault="00A80965" w:rsidP="00A809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кусочков авокадо и помидоров черри</w:t>
            </w:r>
          </w:p>
          <w:p w14:paraId="1AEE718E" w14:textId="77777777" w:rsidR="00A80965" w:rsidRPr="00A80965" w:rsidRDefault="00A80965" w:rsidP="00A809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250" w:type="pct"/>
            <w:vAlign w:val="center"/>
            <w:hideMark/>
          </w:tcPr>
          <w:p w14:paraId="4887139A" w14:textId="77777777" w:rsidR="00A80965" w:rsidRPr="00A80965" w:rsidRDefault="00A80965" w:rsidP="00A80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 каша с овощным подливом и рыбной/куриной котлетой</w:t>
            </w:r>
          </w:p>
          <w:p w14:paraId="0107CB93" w14:textId="77777777" w:rsidR="00A80965" w:rsidRPr="00A80965" w:rsidRDefault="00A80965" w:rsidP="00A80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250" w:type="pct"/>
            <w:vAlign w:val="center"/>
            <w:hideMark/>
          </w:tcPr>
          <w:p w14:paraId="2319649A" w14:textId="77777777" w:rsidR="00A80965" w:rsidRPr="00A80965" w:rsidRDefault="00A80965" w:rsidP="00A80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 фруктовое</w:t>
            </w:r>
          </w:p>
          <w:p w14:paraId="20352324" w14:textId="77777777" w:rsidR="00A80965" w:rsidRPr="00A80965" w:rsidRDefault="00A80965" w:rsidP="00A80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</w:tr>
      <w:tr w:rsidR="00A80965" w:rsidRPr="00A80965" w14:paraId="41B23030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4667A78F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50" w:type="pct"/>
            <w:vAlign w:val="center"/>
            <w:hideMark/>
          </w:tcPr>
          <w:p w14:paraId="1193E7D0" w14:textId="77777777" w:rsidR="00A80965" w:rsidRPr="00A80965" w:rsidRDefault="00A80965" w:rsidP="00A80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с кусочками банана и сметанной не жирной</w:t>
            </w:r>
          </w:p>
          <w:p w14:paraId="7230E409" w14:textId="77777777" w:rsidR="00A80965" w:rsidRPr="00A80965" w:rsidRDefault="00A80965" w:rsidP="00A80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250" w:type="pct"/>
            <w:vAlign w:val="center"/>
            <w:hideMark/>
          </w:tcPr>
          <w:p w14:paraId="58A9266D" w14:textId="77777777" w:rsidR="00A80965" w:rsidRPr="00A80965" w:rsidRDefault="00A80965" w:rsidP="00A80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Кабачки с чесноком в духовке</w:t>
            </w:r>
          </w:p>
          <w:p w14:paraId="6C3418DC" w14:textId="77777777" w:rsidR="00A80965" w:rsidRPr="00A80965" w:rsidRDefault="00A80965" w:rsidP="00A80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Варенца</w:t>
            </w:r>
          </w:p>
        </w:tc>
        <w:tc>
          <w:tcPr>
            <w:tcW w:w="1250" w:type="pct"/>
            <w:vAlign w:val="center"/>
            <w:hideMark/>
          </w:tcPr>
          <w:p w14:paraId="25AA9407" w14:textId="77777777" w:rsidR="00A80965" w:rsidRPr="00A80965" w:rsidRDefault="00A80965" w:rsidP="00A80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Зелёный чай</w:t>
            </w:r>
          </w:p>
          <w:p w14:paraId="1BFD9DCC" w14:textId="77777777" w:rsidR="00A80965" w:rsidRPr="00A80965" w:rsidRDefault="00A80965" w:rsidP="00A80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Грецкий орех</w:t>
            </w:r>
          </w:p>
          <w:p w14:paraId="6B9B58FF" w14:textId="77777777" w:rsidR="00A80965" w:rsidRPr="00A80965" w:rsidRDefault="00A80965" w:rsidP="00A80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Грейпфрут</w:t>
            </w:r>
          </w:p>
        </w:tc>
      </w:tr>
      <w:tr w:rsidR="00A80965" w:rsidRPr="00A80965" w14:paraId="2F4001E2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6BEF7D86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50" w:type="pct"/>
            <w:vAlign w:val="center"/>
            <w:hideMark/>
          </w:tcPr>
          <w:p w14:paraId="5DAF6095" w14:textId="77777777" w:rsidR="00A80965" w:rsidRPr="00A80965" w:rsidRDefault="00A80965" w:rsidP="00A809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Твороженная масса</w:t>
            </w:r>
          </w:p>
          <w:p w14:paraId="2C192B57" w14:textId="77777777" w:rsidR="00A80965" w:rsidRPr="00A80965" w:rsidRDefault="00A80965" w:rsidP="00A809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 и медом</w:t>
            </w:r>
          </w:p>
          <w:p w14:paraId="5CA08212" w14:textId="77777777" w:rsidR="00A80965" w:rsidRPr="00A80965" w:rsidRDefault="00A80965" w:rsidP="00A809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Кусочки авокадо с ананасом</w:t>
            </w:r>
          </w:p>
        </w:tc>
        <w:tc>
          <w:tcPr>
            <w:tcW w:w="1250" w:type="pct"/>
            <w:vAlign w:val="center"/>
            <w:hideMark/>
          </w:tcPr>
          <w:p w14:paraId="14AAC1BC" w14:textId="77777777" w:rsidR="00A80965" w:rsidRPr="00A80965" w:rsidRDefault="00A80965" w:rsidP="00A809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 с овощным подливом</w:t>
            </w:r>
          </w:p>
          <w:p w14:paraId="75D710ED" w14:textId="77777777" w:rsidR="00A80965" w:rsidRPr="00A80965" w:rsidRDefault="00A80965" w:rsidP="00A809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лосось</w:t>
            </w:r>
          </w:p>
        </w:tc>
        <w:tc>
          <w:tcPr>
            <w:tcW w:w="1250" w:type="pct"/>
            <w:vAlign w:val="center"/>
            <w:hideMark/>
          </w:tcPr>
          <w:p w14:paraId="56B146D0" w14:textId="77777777" w:rsidR="00A80965" w:rsidRPr="00A80965" w:rsidRDefault="00A80965" w:rsidP="00A809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Куринная грудка /филе лосося </w:t>
            </w:r>
          </w:p>
          <w:p w14:paraId="69F676FF" w14:textId="77777777" w:rsidR="00A80965" w:rsidRPr="00A80965" w:rsidRDefault="00A80965" w:rsidP="00A809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 черри, огурцы свежие и листья салата </w:t>
            </w:r>
          </w:p>
        </w:tc>
      </w:tr>
      <w:tr w:rsidR="00A80965" w:rsidRPr="00A80965" w14:paraId="5F615B09" w14:textId="77777777" w:rsidTr="00A80965">
        <w:trPr>
          <w:trHeight w:val="390"/>
        </w:trPr>
        <w:tc>
          <w:tcPr>
            <w:tcW w:w="1250" w:type="pct"/>
            <w:shd w:val="clear" w:color="auto" w:fill="E6E615"/>
            <w:vAlign w:val="center"/>
            <w:hideMark/>
          </w:tcPr>
          <w:p w14:paraId="45950E7F" w14:textId="77777777" w:rsidR="00A80965" w:rsidRPr="00A80965" w:rsidRDefault="00A80965" w:rsidP="00A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250" w:type="pct"/>
            <w:vAlign w:val="center"/>
            <w:hideMark/>
          </w:tcPr>
          <w:p w14:paraId="0259FE59" w14:textId="77777777" w:rsidR="00A80965" w:rsidRPr="00A80965" w:rsidRDefault="00A80965" w:rsidP="00A809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Фруктовый салат из цитрусовых заправленный не жирным йогуртом</w:t>
            </w:r>
          </w:p>
          <w:p w14:paraId="517F5880" w14:textId="77777777" w:rsidR="00A80965" w:rsidRPr="00A80965" w:rsidRDefault="00A80965" w:rsidP="00A809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биокефира</w:t>
            </w:r>
          </w:p>
        </w:tc>
        <w:tc>
          <w:tcPr>
            <w:tcW w:w="1250" w:type="pct"/>
            <w:vAlign w:val="center"/>
            <w:hideMark/>
          </w:tcPr>
          <w:p w14:paraId="1D72FAE0" w14:textId="77777777" w:rsidR="00A80965" w:rsidRPr="00A80965" w:rsidRDefault="00A80965" w:rsidP="00A809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Овощное рагу</w:t>
            </w:r>
          </w:p>
          <w:p w14:paraId="5F0F1BB8" w14:textId="77777777" w:rsidR="00A80965" w:rsidRPr="00A80965" w:rsidRDefault="00A80965" w:rsidP="00A809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1250" w:type="pct"/>
            <w:vAlign w:val="center"/>
            <w:hideMark/>
          </w:tcPr>
          <w:p w14:paraId="61A75276" w14:textId="77777777" w:rsidR="00A80965" w:rsidRPr="00A80965" w:rsidRDefault="00A80965" w:rsidP="00A809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Зелень с печенным картофелем и лососем</w:t>
            </w:r>
          </w:p>
          <w:p w14:paraId="6B1352EE" w14:textId="77777777" w:rsidR="00A80965" w:rsidRPr="00A80965" w:rsidRDefault="00A80965" w:rsidP="00A809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кураги</w:t>
            </w:r>
            <w:r w:rsidRPr="00A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</w:tr>
    </w:tbl>
    <w:p w14:paraId="715E3CC0" w14:textId="7FD143E6" w:rsidR="00DF6F6E" w:rsidRDefault="00DF6F6E" w:rsidP="00DF6F6E">
      <w:pPr>
        <w:jc w:val="center"/>
      </w:pPr>
    </w:p>
    <w:p w14:paraId="1A26DAAC" w14:textId="1EA3D8D5" w:rsidR="00A80965" w:rsidRPr="00402E46" w:rsidRDefault="00504E12" w:rsidP="00504E12">
      <w:pPr>
        <w:rPr>
          <w:b/>
          <w:bCs/>
          <w:i/>
          <w:iCs/>
        </w:rPr>
      </w:pPr>
      <w:r w:rsidRPr="00402E46">
        <w:rPr>
          <w:b/>
          <w:bCs/>
          <w:i/>
          <w:iCs/>
        </w:rPr>
        <w:t xml:space="preserve">Источник: </w:t>
      </w:r>
      <w:hyperlink r:id="rId6" w:history="1">
        <w:r w:rsidR="00402E46" w:rsidRPr="00402E46">
          <w:rPr>
            <w:rStyle w:val="a3"/>
            <w:b/>
            <w:bCs/>
            <w:i/>
            <w:iCs/>
          </w:rPr>
          <w:t>https://pumpmuscles.ru/pitanie/dieta-pri-artroze-sustavov-menju-i-spisok-produktov.html</w:t>
        </w:r>
      </w:hyperlink>
      <w:r w:rsidR="00402E46" w:rsidRPr="00402E46">
        <w:rPr>
          <w:b/>
          <w:bCs/>
          <w:i/>
          <w:iCs/>
        </w:rPr>
        <w:t xml:space="preserve"> </w:t>
      </w:r>
      <w:bookmarkStart w:id="0" w:name="_GoBack"/>
      <w:bookmarkEnd w:id="0"/>
    </w:p>
    <w:p w14:paraId="0F71A18E" w14:textId="154F796A" w:rsidR="00A80965" w:rsidRDefault="00A80965" w:rsidP="00DF6F6E">
      <w:pPr>
        <w:jc w:val="center"/>
      </w:pPr>
    </w:p>
    <w:p w14:paraId="61C11377" w14:textId="77777777" w:rsidR="00A80965" w:rsidRDefault="00A80965" w:rsidP="00A80965">
      <w:pPr>
        <w:pStyle w:val="a4"/>
        <w:jc w:val="both"/>
      </w:pPr>
      <w:r>
        <w:lastRenderedPageBreak/>
        <w:t xml:space="preserve">Стараемся в меню использовать низкокалорийные блюда/продукты, а также заменить продукты с </w:t>
      </w:r>
      <w:r>
        <w:rPr>
          <w:rStyle w:val="a5"/>
        </w:rPr>
        <w:t>высоким %-ом жира</w:t>
      </w:r>
      <w:r>
        <w:t xml:space="preserve"> на постные + учесть </w:t>
      </w:r>
      <w:r>
        <w:rPr>
          <w:u w:val="single"/>
        </w:rPr>
        <w:t>таблицу</w:t>
      </w:r>
      <w:r>
        <w:t xml:space="preserve"> запрещенных/разрешенных продуктов при артрозе.</w:t>
      </w:r>
    </w:p>
    <w:p w14:paraId="4714B790" w14:textId="77777777" w:rsidR="00A80965" w:rsidRDefault="00A80965" w:rsidP="00A80965">
      <w:pPr>
        <w:pStyle w:val="a4"/>
        <w:jc w:val="both"/>
      </w:pPr>
      <w:r>
        <w:t xml:space="preserve">Ну и конечно, нельзя не сказать о важности включения в свой рацион </w:t>
      </w:r>
      <w:r>
        <w:rPr>
          <w:rStyle w:val="a5"/>
        </w:rPr>
        <w:t>желатина</w:t>
      </w:r>
      <w:r>
        <w:t xml:space="preserve">, а также продуктов богатыми </w:t>
      </w:r>
      <w:r>
        <w:rPr>
          <w:rStyle w:val="a5"/>
        </w:rPr>
        <w:t>кальцием</w:t>
      </w:r>
      <w:r>
        <w:t xml:space="preserve"> и </w:t>
      </w:r>
      <w:r>
        <w:rPr>
          <w:rStyle w:val="a5"/>
        </w:rPr>
        <w:t>калием</w:t>
      </w:r>
      <w:r>
        <w:t>.</w:t>
      </w:r>
    </w:p>
    <w:p w14:paraId="24F18D29" w14:textId="362A9022" w:rsidR="00A80965" w:rsidRDefault="00A80965" w:rsidP="00A80965">
      <w:pPr>
        <w:jc w:val="both"/>
      </w:pPr>
      <w:r>
        <w:t xml:space="preserve">Если вы страдаете </w:t>
      </w:r>
      <w:hyperlink r:id="rId7" w:tgtFrame="_blank" w:history="1">
        <w:r>
          <w:rPr>
            <w:rStyle w:val="a3"/>
          </w:rPr>
          <w:t>ожирением</w:t>
        </w:r>
      </w:hyperlink>
      <w:r>
        <w:t xml:space="preserve">, то в первую очередь, вам необходимо при артрозе коленных суставов снизить вес, тем самым вы уже уменьшите </w:t>
      </w:r>
      <w:r>
        <w:rPr>
          <w:rStyle w:val="a5"/>
        </w:rPr>
        <w:t>физиологическую нагрузку</w:t>
      </w:r>
      <w:r>
        <w:t xml:space="preserve"> на них.</w:t>
      </w:r>
    </w:p>
    <w:p w14:paraId="4A4EB05B" w14:textId="3BA9309C" w:rsidR="00504E12" w:rsidRPr="00504E12" w:rsidRDefault="00504E12" w:rsidP="0050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завтраком и обедом принимаем 2-ой завтрак, между обедом и ужином принимаем полдник, и после ужина первого незабываем принимать перед сном 2-ой ужин. По сути, у вас 2-ой завтрак, полдник и 2-ой </w:t>
      </w:r>
      <w:r w:rsidR="000A091F"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 это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мини-перерывы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пищи, которые должны содержать в себе одно или несколько нижеперечисленных продуктов/блюд:</w:t>
      </w:r>
    </w:p>
    <w:p w14:paraId="47D07597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 грецкие</w:t>
      </w:r>
    </w:p>
    <w:p w14:paraId="233BF63A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Курага</w:t>
      </w:r>
    </w:p>
    <w:p w14:paraId="4E61D6C7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</w:t>
      </w:r>
    </w:p>
    <w:p w14:paraId="1A79639E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</w:p>
    <w:p w14:paraId="3DEF5746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 фруктовое</w:t>
      </w:r>
    </w:p>
    <w:p w14:paraId="21F3FF15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имбирем</w:t>
      </w:r>
    </w:p>
    <w:p w14:paraId="288D9CA0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Варенные/жаренные яйца</w:t>
      </w:r>
    </w:p>
    <w:p w14:paraId="5BBE715A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Йогурт нежирный</w:t>
      </w:r>
    </w:p>
    <w:p w14:paraId="340F719F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Компот/кисель</w:t>
      </w:r>
    </w:p>
    <w:p w14:paraId="4F86B821" w14:textId="77777777" w:rsidR="00504E12" w:rsidRPr="00504E12" w:rsidRDefault="00504E12" w:rsidP="00504E1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Галетное печенье</w:t>
      </w:r>
    </w:p>
    <w:p w14:paraId="7E529BE2" w14:textId="77777777" w:rsidR="00504E12" w:rsidRPr="00504E12" w:rsidRDefault="00504E12" w:rsidP="0050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первой половине стараемся больше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углеводной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потреблять, во второй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белковой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второй завтрак может быть как обычный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перекус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имбирный чай с галетным печеньем и банан, а вот второй ужин - нежирный йогурт и грецкие орехи.</w:t>
      </w:r>
    </w:p>
    <w:p w14:paraId="42331B65" w14:textId="5AC129A5" w:rsidR="00504E12" w:rsidRPr="00504E12" w:rsidRDefault="00504E12" w:rsidP="0050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выбираем натуральные,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 качества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правило, их цена выше аналогов), </w:t>
      </w:r>
      <w:r w:rsidRPr="00504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китайского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происхождения, </w:t>
      </w:r>
      <w:r w:rsidR="00E323CE"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добавления</w:t>
      </w:r>
      <w:r w:rsidRPr="0050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маргарина, пальмового масла, усилителей вкуса и аромата.</w:t>
      </w:r>
    </w:p>
    <w:p w14:paraId="19E84498" w14:textId="77777777" w:rsidR="00A80965" w:rsidRDefault="00A80965" w:rsidP="00A80965">
      <w:pPr>
        <w:jc w:val="both"/>
      </w:pPr>
    </w:p>
    <w:sectPr w:rsidR="00A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55"/>
    <w:multiLevelType w:val="multilevel"/>
    <w:tmpl w:val="FB64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853DA"/>
    <w:multiLevelType w:val="multilevel"/>
    <w:tmpl w:val="51D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27317"/>
    <w:multiLevelType w:val="multilevel"/>
    <w:tmpl w:val="214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B39CB"/>
    <w:multiLevelType w:val="multilevel"/>
    <w:tmpl w:val="AB4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76FD3"/>
    <w:multiLevelType w:val="multilevel"/>
    <w:tmpl w:val="728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3113"/>
    <w:multiLevelType w:val="multilevel"/>
    <w:tmpl w:val="B79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34E0A"/>
    <w:multiLevelType w:val="multilevel"/>
    <w:tmpl w:val="56E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30792"/>
    <w:multiLevelType w:val="multilevel"/>
    <w:tmpl w:val="261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745AD"/>
    <w:multiLevelType w:val="multilevel"/>
    <w:tmpl w:val="614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A598A"/>
    <w:multiLevelType w:val="multilevel"/>
    <w:tmpl w:val="816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95949"/>
    <w:multiLevelType w:val="multilevel"/>
    <w:tmpl w:val="11F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421D9"/>
    <w:multiLevelType w:val="multilevel"/>
    <w:tmpl w:val="8AC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D6C38"/>
    <w:multiLevelType w:val="multilevel"/>
    <w:tmpl w:val="E42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1CB0"/>
    <w:multiLevelType w:val="multilevel"/>
    <w:tmpl w:val="848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74465"/>
    <w:multiLevelType w:val="multilevel"/>
    <w:tmpl w:val="1A3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93AAB"/>
    <w:multiLevelType w:val="multilevel"/>
    <w:tmpl w:val="076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67405"/>
    <w:multiLevelType w:val="multilevel"/>
    <w:tmpl w:val="561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E339C"/>
    <w:multiLevelType w:val="multilevel"/>
    <w:tmpl w:val="300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B0984"/>
    <w:multiLevelType w:val="multilevel"/>
    <w:tmpl w:val="971E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41A97"/>
    <w:multiLevelType w:val="multilevel"/>
    <w:tmpl w:val="8BB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93D4D"/>
    <w:multiLevelType w:val="multilevel"/>
    <w:tmpl w:val="CA3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C4410"/>
    <w:multiLevelType w:val="multilevel"/>
    <w:tmpl w:val="C67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8"/>
  </w:num>
  <w:num w:numId="5">
    <w:abstractNumId w:val="5"/>
  </w:num>
  <w:num w:numId="6">
    <w:abstractNumId w:val="17"/>
  </w:num>
  <w:num w:numId="7">
    <w:abstractNumId w:val="19"/>
  </w:num>
  <w:num w:numId="8">
    <w:abstractNumId w:val="11"/>
  </w:num>
  <w:num w:numId="9">
    <w:abstractNumId w:val="16"/>
  </w:num>
  <w:num w:numId="10">
    <w:abstractNumId w:val="6"/>
  </w:num>
  <w:num w:numId="11">
    <w:abstractNumId w:val="21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A1"/>
    <w:rsid w:val="000A091F"/>
    <w:rsid w:val="00184EEE"/>
    <w:rsid w:val="00402E46"/>
    <w:rsid w:val="00504E12"/>
    <w:rsid w:val="00833AB1"/>
    <w:rsid w:val="00A80965"/>
    <w:rsid w:val="00DF6F6E"/>
    <w:rsid w:val="00E323CE"/>
    <w:rsid w:val="00E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E484"/>
  <w15:chartTrackingRefBased/>
  <w15:docId w15:val="{A6E6F4E9-752B-4FA5-A25D-488704D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96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3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mpmuscles.ru/fitness/kak-borotsya-s-ozhireniem-prichinyi-i-le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pitanie/dieta-pri-artroze-sustavov-menju-i-spisok-produktov.html" TargetMode="External"/><Relationship Id="rId5" Type="http://schemas.openxmlformats.org/officeDocument/2006/relationships/hyperlink" Target="https://pumpmuscl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8</cp:revision>
  <dcterms:created xsi:type="dcterms:W3CDTF">2020-02-09T20:14:00Z</dcterms:created>
  <dcterms:modified xsi:type="dcterms:W3CDTF">2020-02-19T20:51:00Z</dcterms:modified>
</cp:coreProperties>
</file>